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DA6" w:rsidRPr="00306E0B" w:rsidRDefault="00EC0DA6" w:rsidP="00306E0B">
      <w:pPr>
        <w:pStyle w:val="a6"/>
        <w:rPr>
          <w:rFonts w:ascii="Times New Roman" w:hAnsi="Times New Roman" w:cs="Times New Roman"/>
          <w:sz w:val="24"/>
          <w:szCs w:val="24"/>
        </w:rPr>
      </w:pPr>
      <w:r w:rsidRPr="00EC0DA6">
        <w:rPr>
          <w:noProof/>
          <w:lang w:eastAsia="ru-RU"/>
        </w:rPr>
        <w:drawing>
          <wp:anchor distT="36195" distB="36195" distL="6401435" distR="6401435" simplePos="0" relativeHeight="251658240" behindDoc="0" locked="0" layoutInCell="0" allowOverlap="1">
            <wp:simplePos x="0" y="0"/>
            <wp:positionH relativeFrom="margin">
              <wp:posOffset>2656205</wp:posOffset>
            </wp:positionH>
            <wp:positionV relativeFrom="paragraph">
              <wp:posOffset>287655</wp:posOffset>
            </wp:positionV>
            <wp:extent cx="590550" cy="5619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0DA6" w:rsidRPr="00473DAE" w:rsidRDefault="003D39EA" w:rsidP="00473DAE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</w:t>
      </w:r>
      <w:r w:rsidR="00940DB8">
        <w:rPr>
          <w:rFonts w:ascii="Times New Roman" w:hAnsi="Times New Roman" w:cs="Times New Roman"/>
          <w:b/>
          <w:bCs/>
          <w:sz w:val="28"/>
          <w:szCs w:val="28"/>
        </w:rPr>
        <w:t>Е</w:t>
      </w:r>
    </w:p>
    <w:p w:rsidR="00EC0DA6" w:rsidRPr="00473DAE" w:rsidRDefault="00EC0DA6" w:rsidP="00473DA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DAE">
        <w:rPr>
          <w:rFonts w:ascii="Times New Roman" w:hAnsi="Times New Roman" w:cs="Times New Roman"/>
          <w:b/>
          <w:sz w:val="28"/>
          <w:szCs w:val="28"/>
        </w:rPr>
        <w:t>администрации сельского поселения</w:t>
      </w:r>
    </w:p>
    <w:p w:rsidR="00EC0DA6" w:rsidRPr="00473DAE" w:rsidRDefault="00EC0DA6" w:rsidP="00473DA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DAE">
        <w:rPr>
          <w:rFonts w:ascii="Times New Roman" w:hAnsi="Times New Roman" w:cs="Times New Roman"/>
          <w:b/>
          <w:sz w:val="28"/>
          <w:szCs w:val="28"/>
        </w:rPr>
        <w:t>Куликовский сельсовет Усманского муниципального района</w:t>
      </w:r>
    </w:p>
    <w:p w:rsidR="00EC0DA6" w:rsidRPr="00473DAE" w:rsidRDefault="00EC0DA6" w:rsidP="00473DA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DAE">
        <w:rPr>
          <w:rFonts w:ascii="Times New Roman" w:hAnsi="Times New Roman" w:cs="Times New Roman"/>
          <w:b/>
          <w:sz w:val="28"/>
          <w:szCs w:val="28"/>
        </w:rPr>
        <w:t>Липецкой области</w:t>
      </w:r>
      <w:r w:rsidR="00940DB8">
        <w:rPr>
          <w:rFonts w:ascii="Times New Roman" w:hAnsi="Times New Roman" w:cs="Times New Roman"/>
          <w:b/>
          <w:sz w:val="28"/>
          <w:szCs w:val="28"/>
        </w:rPr>
        <w:t xml:space="preserve"> Российской Федерации</w:t>
      </w:r>
    </w:p>
    <w:p w:rsidR="0060134F" w:rsidRPr="00473DAE" w:rsidRDefault="0060134F" w:rsidP="00306E0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60134F" w:rsidRPr="00473DAE" w:rsidRDefault="0060134F" w:rsidP="00306E0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EC0DA6" w:rsidRPr="00473DAE" w:rsidRDefault="00940DB8" w:rsidP="00306E0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06.</w:t>
      </w:r>
      <w:r w:rsidR="005A7022">
        <w:rPr>
          <w:rFonts w:ascii="Times New Roman" w:hAnsi="Times New Roman" w:cs="Times New Roman"/>
          <w:b/>
          <w:sz w:val="28"/>
          <w:szCs w:val="28"/>
        </w:rPr>
        <w:t>11</w:t>
      </w:r>
      <w:r w:rsidR="003D39EA">
        <w:rPr>
          <w:rFonts w:ascii="Times New Roman" w:hAnsi="Times New Roman" w:cs="Times New Roman"/>
          <w:b/>
          <w:sz w:val="28"/>
          <w:szCs w:val="28"/>
        </w:rPr>
        <w:t>.202</w:t>
      </w:r>
      <w:r w:rsidR="005A7022">
        <w:rPr>
          <w:rFonts w:ascii="Times New Roman" w:hAnsi="Times New Roman" w:cs="Times New Roman"/>
          <w:b/>
          <w:sz w:val="28"/>
          <w:szCs w:val="28"/>
        </w:rPr>
        <w:t>4</w:t>
      </w:r>
      <w:r w:rsidR="00306E0B" w:rsidRPr="00473DAE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473DAE">
        <w:rPr>
          <w:rFonts w:ascii="Times New Roman" w:hAnsi="Times New Roman" w:cs="Times New Roman"/>
          <w:b/>
          <w:sz w:val="28"/>
          <w:szCs w:val="28"/>
        </w:rPr>
        <w:t>.</w:t>
      </w:r>
      <w:r w:rsidR="008A379F">
        <w:rPr>
          <w:rFonts w:ascii="Times New Roman" w:hAnsi="Times New Roman" w:cs="Times New Roman"/>
          <w:b/>
          <w:sz w:val="28"/>
          <w:szCs w:val="28"/>
        </w:rPr>
        <w:tab/>
      </w:r>
      <w:r w:rsidR="008A379F">
        <w:rPr>
          <w:rFonts w:ascii="Times New Roman" w:hAnsi="Times New Roman" w:cs="Times New Roman"/>
          <w:b/>
          <w:sz w:val="28"/>
          <w:szCs w:val="28"/>
        </w:rPr>
        <w:tab/>
      </w:r>
      <w:r w:rsidR="008A379F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9A0B5D" w:rsidRPr="00473DAE">
        <w:rPr>
          <w:rFonts w:ascii="Times New Roman" w:hAnsi="Times New Roman" w:cs="Times New Roman"/>
          <w:b/>
          <w:sz w:val="28"/>
          <w:szCs w:val="28"/>
        </w:rPr>
        <w:t xml:space="preserve">с. Куликово         </w:t>
      </w:r>
      <w:r w:rsidR="009A0B5D" w:rsidRPr="00473DAE">
        <w:rPr>
          <w:rFonts w:ascii="Times New Roman" w:hAnsi="Times New Roman" w:cs="Times New Roman"/>
          <w:b/>
          <w:sz w:val="28"/>
          <w:szCs w:val="28"/>
        </w:rPr>
        <w:tab/>
      </w:r>
      <w:r w:rsidR="008A379F">
        <w:rPr>
          <w:rFonts w:ascii="Times New Roman" w:hAnsi="Times New Roman" w:cs="Times New Roman"/>
          <w:b/>
          <w:sz w:val="28"/>
          <w:szCs w:val="28"/>
        </w:rPr>
        <w:tab/>
      </w:r>
      <w:r w:rsidR="008A379F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38220F" w:rsidRPr="00473DAE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94</w:t>
      </w:r>
    </w:p>
    <w:p w:rsidR="00306E0B" w:rsidRPr="00473DAE" w:rsidRDefault="00306E0B" w:rsidP="00306E0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306E0B" w:rsidRPr="00473DAE" w:rsidRDefault="00306E0B" w:rsidP="00306E0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355FED" w:rsidRDefault="00355FED" w:rsidP="00355FED">
      <w:pPr>
        <w:ind w:right="355"/>
        <w:jc w:val="both"/>
        <w:rPr>
          <w:b/>
          <w:sz w:val="28"/>
          <w:szCs w:val="28"/>
        </w:rPr>
      </w:pPr>
      <w:r w:rsidRPr="00355FED">
        <w:rPr>
          <w:b/>
          <w:sz w:val="28"/>
          <w:szCs w:val="28"/>
        </w:rPr>
        <w:t>О запрете выхода на лед</w:t>
      </w:r>
      <w:r>
        <w:rPr>
          <w:b/>
          <w:sz w:val="28"/>
          <w:szCs w:val="28"/>
        </w:rPr>
        <w:t xml:space="preserve"> </w:t>
      </w:r>
      <w:r w:rsidRPr="00355FED">
        <w:rPr>
          <w:b/>
          <w:sz w:val="28"/>
          <w:szCs w:val="28"/>
        </w:rPr>
        <w:t xml:space="preserve">на водные объекты </w:t>
      </w:r>
    </w:p>
    <w:p w:rsidR="00355FED" w:rsidRPr="00355FED" w:rsidRDefault="00355FED" w:rsidP="00355FED">
      <w:pPr>
        <w:ind w:right="355"/>
        <w:jc w:val="both"/>
        <w:rPr>
          <w:b/>
          <w:sz w:val="28"/>
          <w:szCs w:val="28"/>
        </w:rPr>
      </w:pPr>
      <w:r w:rsidRPr="00355FED">
        <w:rPr>
          <w:b/>
          <w:sz w:val="28"/>
          <w:szCs w:val="28"/>
        </w:rPr>
        <w:t>на территории сельского поселения</w:t>
      </w:r>
    </w:p>
    <w:p w:rsidR="00355FED" w:rsidRDefault="00355FED" w:rsidP="00355FED">
      <w:pPr>
        <w:ind w:right="355"/>
        <w:jc w:val="both"/>
        <w:rPr>
          <w:b/>
          <w:sz w:val="28"/>
          <w:szCs w:val="28"/>
        </w:rPr>
      </w:pPr>
      <w:r w:rsidRPr="00355FED">
        <w:rPr>
          <w:b/>
          <w:sz w:val="28"/>
          <w:szCs w:val="28"/>
        </w:rPr>
        <w:t xml:space="preserve">Куликовский сельсовет </w:t>
      </w:r>
      <w:r>
        <w:rPr>
          <w:b/>
          <w:sz w:val="28"/>
          <w:szCs w:val="28"/>
        </w:rPr>
        <w:t xml:space="preserve">Усманского </w:t>
      </w:r>
    </w:p>
    <w:p w:rsidR="00355FED" w:rsidRPr="00355FED" w:rsidRDefault="00355FED" w:rsidP="00355FED">
      <w:pPr>
        <w:ind w:right="35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района </w:t>
      </w:r>
      <w:r w:rsidRPr="00355FED">
        <w:rPr>
          <w:b/>
          <w:sz w:val="28"/>
          <w:szCs w:val="28"/>
        </w:rPr>
        <w:t xml:space="preserve">в осенне-зимний период </w:t>
      </w:r>
    </w:p>
    <w:p w:rsidR="00355FED" w:rsidRPr="00355FED" w:rsidRDefault="00355FED" w:rsidP="00355FED">
      <w:pPr>
        <w:ind w:right="355"/>
        <w:jc w:val="both"/>
        <w:rPr>
          <w:b/>
          <w:sz w:val="28"/>
          <w:szCs w:val="28"/>
        </w:rPr>
      </w:pPr>
      <w:r w:rsidRPr="00355FED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355FED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5</w:t>
      </w:r>
      <w:r w:rsidRPr="00355FED">
        <w:rPr>
          <w:b/>
          <w:sz w:val="28"/>
          <w:szCs w:val="28"/>
        </w:rPr>
        <w:t xml:space="preserve"> годов.</w:t>
      </w:r>
    </w:p>
    <w:p w:rsidR="00355FED" w:rsidRPr="00355FED" w:rsidRDefault="00355FED" w:rsidP="00355FED">
      <w:pPr>
        <w:ind w:right="357" w:firstLine="709"/>
        <w:jc w:val="both"/>
        <w:rPr>
          <w:sz w:val="28"/>
          <w:szCs w:val="28"/>
        </w:rPr>
      </w:pPr>
    </w:p>
    <w:p w:rsidR="00355FED" w:rsidRPr="00355FED" w:rsidRDefault="00355FED" w:rsidP="00355FED">
      <w:pPr>
        <w:ind w:right="357" w:firstLine="709"/>
        <w:jc w:val="both"/>
        <w:rPr>
          <w:b/>
          <w:sz w:val="28"/>
          <w:szCs w:val="28"/>
        </w:rPr>
      </w:pPr>
      <w:r w:rsidRPr="00355FED">
        <w:rPr>
          <w:sz w:val="28"/>
          <w:szCs w:val="28"/>
        </w:rPr>
        <w:t xml:space="preserve">В целях  обеспечения безопасности людей, охраны их жизни и здоровья на водных объектах в осенне-зимний период 2023-2024 годов, руководствуясь Федеральным законом № 68-ФЗ от 21.12.1994 г. «О защите населения и территорий от чрезвычайных ситуаций природного и техногенного характера», Федеральным законом № 131-ФЗ от 06.10.2003 </w:t>
      </w:r>
      <w:proofErr w:type="gramStart"/>
      <w:r w:rsidRPr="00355FED">
        <w:rPr>
          <w:sz w:val="28"/>
          <w:szCs w:val="28"/>
        </w:rPr>
        <w:t>г. «Об общих принципах организации местного самоуправления в Российской Федерации», Постановлением Липецкого областного Совета депутатов от 21.06.2007 г. № 305-пс «О Правилах охраны жизни людей на водных объектах Липецкой области», а так же в соответствии с Постановлением администрации Усманского муниципального района № 991 от 13.10.2023 г. «О запрете выхода на лед на водные объекты Усманского муниципального района в осенне-зимний период 2023-2024 годов</w:t>
      </w:r>
      <w:proofErr w:type="gramEnd"/>
      <w:r w:rsidRPr="00355FED">
        <w:rPr>
          <w:sz w:val="28"/>
          <w:szCs w:val="28"/>
        </w:rPr>
        <w:t>» администрация сельского поселения Куликовский сельсовет Усманского муниципального района</w:t>
      </w:r>
    </w:p>
    <w:p w:rsidR="00355FED" w:rsidRPr="00355FED" w:rsidRDefault="00355FED" w:rsidP="00355FED">
      <w:pPr>
        <w:ind w:right="355"/>
        <w:jc w:val="both"/>
        <w:rPr>
          <w:b/>
          <w:sz w:val="28"/>
          <w:szCs w:val="28"/>
        </w:rPr>
      </w:pPr>
    </w:p>
    <w:p w:rsidR="00355FED" w:rsidRPr="00355FED" w:rsidRDefault="00355FED" w:rsidP="00355FED">
      <w:pPr>
        <w:ind w:right="355"/>
        <w:jc w:val="both"/>
        <w:rPr>
          <w:sz w:val="28"/>
          <w:szCs w:val="28"/>
        </w:rPr>
      </w:pPr>
    </w:p>
    <w:p w:rsidR="00355FED" w:rsidRPr="00355FED" w:rsidRDefault="00355FED" w:rsidP="00355FED">
      <w:pPr>
        <w:ind w:right="355"/>
        <w:jc w:val="center"/>
        <w:rPr>
          <w:b/>
          <w:sz w:val="28"/>
          <w:szCs w:val="28"/>
        </w:rPr>
      </w:pPr>
      <w:r w:rsidRPr="00355FED">
        <w:rPr>
          <w:b/>
          <w:sz w:val="28"/>
          <w:szCs w:val="28"/>
        </w:rPr>
        <w:t>ПОСТАНОВЛЯЕТ:</w:t>
      </w:r>
    </w:p>
    <w:p w:rsidR="00355FED" w:rsidRPr="00355FED" w:rsidRDefault="00355FED" w:rsidP="00355FED">
      <w:pPr>
        <w:ind w:right="355"/>
        <w:jc w:val="center"/>
        <w:rPr>
          <w:sz w:val="28"/>
          <w:szCs w:val="28"/>
        </w:rPr>
      </w:pPr>
    </w:p>
    <w:p w:rsidR="00355FED" w:rsidRPr="00355FED" w:rsidRDefault="00355FED" w:rsidP="00355FED">
      <w:pPr>
        <w:ind w:right="355"/>
        <w:jc w:val="both"/>
        <w:rPr>
          <w:sz w:val="28"/>
          <w:szCs w:val="28"/>
        </w:rPr>
      </w:pPr>
      <w:r w:rsidRPr="00355FED">
        <w:rPr>
          <w:sz w:val="28"/>
          <w:szCs w:val="28"/>
        </w:rPr>
        <w:t>1. 1. Запретить выход людей и выезд транспортных средств на ледовое покрытие водных объектов до установления ледового покрытия не менее 10 сантиметров по всей площади водоемов:</w:t>
      </w:r>
    </w:p>
    <w:p w:rsidR="00355FED" w:rsidRPr="00355FED" w:rsidRDefault="00355FED" w:rsidP="00355FED">
      <w:pPr>
        <w:ind w:right="355"/>
        <w:jc w:val="both"/>
        <w:rPr>
          <w:sz w:val="28"/>
          <w:szCs w:val="28"/>
        </w:rPr>
      </w:pPr>
      <w:r w:rsidRPr="00355FED">
        <w:rPr>
          <w:sz w:val="28"/>
          <w:szCs w:val="28"/>
        </w:rPr>
        <w:t xml:space="preserve">1.1. На пруду № 1,расположенном примерно в 3.0 км с левой стороны  от трассы </w:t>
      </w:r>
      <w:proofErr w:type="gramStart"/>
      <w:r w:rsidRPr="00355FED">
        <w:rPr>
          <w:sz w:val="28"/>
          <w:szCs w:val="28"/>
        </w:rPr>
        <w:t>Аксай-Куликово</w:t>
      </w:r>
      <w:proofErr w:type="gramEnd"/>
      <w:r w:rsidRPr="00355FED">
        <w:rPr>
          <w:sz w:val="28"/>
          <w:szCs w:val="28"/>
        </w:rPr>
        <w:t>.</w:t>
      </w:r>
    </w:p>
    <w:p w:rsidR="00355FED" w:rsidRPr="00355FED" w:rsidRDefault="00355FED" w:rsidP="00355FED">
      <w:pPr>
        <w:ind w:right="355"/>
        <w:jc w:val="both"/>
        <w:rPr>
          <w:sz w:val="28"/>
          <w:szCs w:val="28"/>
        </w:rPr>
      </w:pPr>
      <w:r w:rsidRPr="00355FED">
        <w:rPr>
          <w:sz w:val="28"/>
          <w:szCs w:val="28"/>
        </w:rPr>
        <w:t xml:space="preserve">1.2. На  пруду № 2, расположенном по ул. Дзержинского в с. </w:t>
      </w:r>
      <w:proofErr w:type="gramStart"/>
      <w:r w:rsidRPr="00355FED">
        <w:rPr>
          <w:sz w:val="28"/>
          <w:szCs w:val="28"/>
        </w:rPr>
        <w:t>Куликово</w:t>
      </w:r>
      <w:proofErr w:type="gramEnd"/>
      <w:r w:rsidRPr="00355FED">
        <w:rPr>
          <w:sz w:val="28"/>
          <w:szCs w:val="28"/>
        </w:rPr>
        <w:t>.</w:t>
      </w:r>
    </w:p>
    <w:p w:rsidR="00355FED" w:rsidRPr="00355FED" w:rsidRDefault="00355FED" w:rsidP="00355FED">
      <w:pPr>
        <w:ind w:right="355"/>
        <w:jc w:val="both"/>
        <w:rPr>
          <w:sz w:val="28"/>
          <w:szCs w:val="28"/>
        </w:rPr>
      </w:pPr>
      <w:r w:rsidRPr="00355FED">
        <w:rPr>
          <w:sz w:val="28"/>
          <w:szCs w:val="28"/>
        </w:rPr>
        <w:t>1.3. На пруду на балке восточная окраина ул. Красных Партизан.</w:t>
      </w:r>
    </w:p>
    <w:p w:rsidR="00355FED" w:rsidRPr="00355FED" w:rsidRDefault="00355FED" w:rsidP="00355FED">
      <w:pPr>
        <w:ind w:right="355"/>
        <w:jc w:val="both"/>
        <w:rPr>
          <w:sz w:val="28"/>
          <w:szCs w:val="28"/>
        </w:rPr>
      </w:pPr>
      <w:r w:rsidRPr="00355FED">
        <w:rPr>
          <w:sz w:val="28"/>
          <w:szCs w:val="28"/>
        </w:rPr>
        <w:lastRenderedPageBreak/>
        <w:t>1.4. На пруду р. Боровица в районе оборудованного пляжа, а так же в районе оборудованного места для забора воды.</w:t>
      </w:r>
    </w:p>
    <w:p w:rsidR="00355FED" w:rsidRPr="00355FED" w:rsidRDefault="00355FED" w:rsidP="00355FED">
      <w:pPr>
        <w:ind w:right="355"/>
        <w:jc w:val="both"/>
        <w:rPr>
          <w:sz w:val="28"/>
          <w:szCs w:val="28"/>
        </w:rPr>
      </w:pPr>
      <w:r w:rsidRPr="00355FED">
        <w:rPr>
          <w:sz w:val="28"/>
          <w:szCs w:val="28"/>
        </w:rPr>
        <w:t>2. Выставить запрещающие знаки аншлаги.</w:t>
      </w:r>
    </w:p>
    <w:p w:rsidR="00355FED" w:rsidRPr="00355FED" w:rsidRDefault="00355FED" w:rsidP="00355FED">
      <w:pPr>
        <w:ind w:right="355"/>
        <w:jc w:val="both"/>
        <w:rPr>
          <w:sz w:val="28"/>
          <w:szCs w:val="28"/>
        </w:rPr>
      </w:pPr>
      <w:r w:rsidRPr="00355FED">
        <w:rPr>
          <w:sz w:val="28"/>
          <w:szCs w:val="28"/>
        </w:rPr>
        <w:t>3. При выявлении незарегистрированных ледовых переправ (пеших переходов) незамедлительно предоставлять информацию в отдел мобилизационной работы ГО и ЧС администрации Усманского муниципального района. В этих местах разместить аншлаги с информацией о запрете выхода на лед и выезда автотранспорта.</w:t>
      </w:r>
    </w:p>
    <w:p w:rsidR="00355FED" w:rsidRPr="00355FED" w:rsidRDefault="00355FED" w:rsidP="00355FED">
      <w:pPr>
        <w:ind w:right="355"/>
        <w:jc w:val="both"/>
        <w:rPr>
          <w:sz w:val="28"/>
          <w:szCs w:val="28"/>
        </w:rPr>
      </w:pPr>
      <w:r w:rsidRPr="00355FED">
        <w:rPr>
          <w:sz w:val="28"/>
          <w:szCs w:val="28"/>
        </w:rPr>
        <w:t>4. Регулярно проводить уточнение мест традиционного зимнего лова рыбы и отдыха людей на водоемах.</w:t>
      </w:r>
      <w:r>
        <w:rPr>
          <w:sz w:val="28"/>
          <w:szCs w:val="28"/>
        </w:rPr>
        <w:t xml:space="preserve"> В местах массового выхода людей на лед организовать временные спасательные посты, обустроить места для размещения первичных (простейших) сре</w:t>
      </w:r>
      <w:proofErr w:type="gramStart"/>
      <w:r>
        <w:rPr>
          <w:sz w:val="28"/>
          <w:szCs w:val="28"/>
        </w:rPr>
        <w:t>дств сп</w:t>
      </w:r>
      <w:proofErr w:type="gramEnd"/>
      <w:r>
        <w:rPr>
          <w:sz w:val="28"/>
          <w:szCs w:val="28"/>
        </w:rPr>
        <w:t>асения.</w:t>
      </w:r>
    </w:p>
    <w:p w:rsidR="00355FED" w:rsidRPr="00355FED" w:rsidRDefault="00355FED" w:rsidP="00355FED">
      <w:pPr>
        <w:ind w:right="355"/>
        <w:jc w:val="both"/>
        <w:rPr>
          <w:sz w:val="28"/>
          <w:szCs w:val="28"/>
        </w:rPr>
      </w:pPr>
      <w:r w:rsidRPr="00355FED">
        <w:rPr>
          <w:sz w:val="28"/>
          <w:szCs w:val="28"/>
        </w:rPr>
        <w:t xml:space="preserve">5. Принять участие в проведении совместных патрулирований </w:t>
      </w:r>
      <w:r>
        <w:rPr>
          <w:sz w:val="28"/>
          <w:szCs w:val="28"/>
        </w:rPr>
        <w:t>с подразделениями ГИМС МЧС России по Липецкой области</w:t>
      </w:r>
      <w:r w:rsidRPr="00355FED">
        <w:rPr>
          <w:sz w:val="28"/>
          <w:szCs w:val="28"/>
        </w:rPr>
        <w:t>, и в работе административной комиссии администрации Усманского муниципального района.</w:t>
      </w:r>
    </w:p>
    <w:p w:rsidR="00355FED" w:rsidRPr="00355FED" w:rsidRDefault="00355FED" w:rsidP="00355FED">
      <w:pPr>
        <w:ind w:right="355"/>
        <w:jc w:val="both"/>
        <w:rPr>
          <w:sz w:val="28"/>
          <w:szCs w:val="28"/>
        </w:rPr>
      </w:pPr>
      <w:r w:rsidRPr="00355FED">
        <w:rPr>
          <w:sz w:val="28"/>
          <w:szCs w:val="28"/>
        </w:rPr>
        <w:t xml:space="preserve">6. </w:t>
      </w:r>
      <w:proofErr w:type="gramStart"/>
      <w:r w:rsidRPr="00355FED">
        <w:rPr>
          <w:sz w:val="28"/>
          <w:szCs w:val="28"/>
        </w:rPr>
        <w:t>Контроль за</w:t>
      </w:r>
      <w:proofErr w:type="gramEnd"/>
      <w:r w:rsidRPr="00355FED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355FED" w:rsidRPr="00355FED" w:rsidRDefault="005368D6" w:rsidP="00355FED">
      <w:pPr>
        <w:ind w:right="357"/>
        <w:jc w:val="both"/>
        <w:rPr>
          <w:sz w:val="28"/>
          <w:szCs w:val="28"/>
        </w:rPr>
      </w:pPr>
      <w:r>
        <w:rPr>
          <w:sz w:val="28"/>
          <w:szCs w:val="28"/>
        </w:rPr>
        <w:t>7.Настоящее постановление вступает в силу с момента официального опубликования.</w:t>
      </w:r>
      <w:bookmarkStart w:id="0" w:name="_GoBack"/>
      <w:bookmarkEnd w:id="0"/>
    </w:p>
    <w:p w:rsidR="00355FED" w:rsidRPr="00355FED" w:rsidRDefault="00355FED" w:rsidP="00355FED">
      <w:pPr>
        <w:ind w:right="357"/>
        <w:jc w:val="both"/>
        <w:rPr>
          <w:sz w:val="28"/>
          <w:szCs w:val="28"/>
        </w:rPr>
      </w:pPr>
    </w:p>
    <w:p w:rsidR="00355FED" w:rsidRPr="00355FED" w:rsidRDefault="00355FED" w:rsidP="00355FED">
      <w:pPr>
        <w:ind w:right="357"/>
        <w:jc w:val="both"/>
        <w:rPr>
          <w:sz w:val="28"/>
          <w:szCs w:val="28"/>
        </w:rPr>
      </w:pPr>
    </w:p>
    <w:p w:rsidR="00355FED" w:rsidRPr="00355FED" w:rsidRDefault="00355FED" w:rsidP="00355FED">
      <w:pPr>
        <w:ind w:right="357"/>
        <w:jc w:val="both"/>
        <w:rPr>
          <w:sz w:val="28"/>
          <w:szCs w:val="28"/>
        </w:rPr>
      </w:pPr>
      <w:r w:rsidRPr="00355FED">
        <w:rPr>
          <w:sz w:val="28"/>
          <w:szCs w:val="28"/>
        </w:rPr>
        <w:t xml:space="preserve">И. О. главы администрации </w:t>
      </w:r>
      <w:proofErr w:type="gramStart"/>
      <w:r w:rsidRPr="00355FED">
        <w:rPr>
          <w:sz w:val="28"/>
          <w:szCs w:val="28"/>
        </w:rPr>
        <w:t>сельского</w:t>
      </w:r>
      <w:proofErr w:type="gramEnd"/>
    </w:p>
    <w:p w:rsidR="00355FED" w:rsidRPr="00355FED" w:rsidRDefault="00355FED" w:rsidP="00355FED">
      <w:pPr>
        <w:ind w:right="357"/>
        <w:jc w:val="both"/>
        <w:rPr>
          <w:b/>
          <w:sz w:val="28"/>
          <w:szCs w:val="28"/>
        </w:rPr>
      </w:pPr>
      <w:r w:rsidRPr="00355FED">
        <w:rPr>
          <w:sz w:val="28"/>
          <w:szCs w:val="28"/>
        </w:rPr>
        <w:t>поселения Куликовский сельсовет                                          В. А. Куницына</w:t>
      </w:r>
    </w:p>
    <w:p w:rsidR="00306E0B" w:rsidRPr="00707468" w:rsidRDefault="00306E0B" w:rsidP="003439F6">
      <w:pPr>
        <w:tabs>
          <w:tab w:val="left" w:pos="6780"/>
        </w:tabs>
        <w:ind w:left="-180"/>
      </w:pPr>
    </w:p>
    <w:sectPr w:rsidR="00306E0B" w:rsidRPr="00707468" w:rsidSect="00356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AB68A1"/>
    <w:multiLevelType w:val="hybridMultilevel"/>
    <w:tmpl w:val="9F0C2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DA6"/>
    <w:rsid w:val="0000513E"/>
    <w:rsid w:val="000822A4"/>
    <w:rsid w:val="00086141"/>
    <w:rsid w:val="00094D89"/>
    <w:rsid w:val="000A1B27"/>
    <w:rsid w:val="000B644E"/>
    <w:rsid w:val="000F419D"/>
    <w:rsid w:val="00143E34"/>
    <w:rsid w:val="00160388"/>
    <w:rsid w:val="001678AC"/>
    <w:rsid w:val="00193C65"/>
    <w:rsid w:val="001A020E"/>
    <w:rsid w:val="00201597"/>
    <w:rsid w:val="00210F34"/>
    <w:rsid w:val="00211A7A"/>
    <w:rsid w:val="002A36AE"/>
    <w:rsid w:val="00306E0B"/>
    <w:rsid w:val="00317DE3"/>
    <w:rsid w:val="003439F6"/>
    <w:rsid w:val="00355FED"/>
    <w:rsid w:val="00356DE8"/>
    <w:rsid w:val="00372C22"/>
    <w:rsid w:val="0038220F"/>
    <w:rsid w:val="00382CC1"/>
    <w:rsid w:val="003B6E2F"/>
    <w:rsid w:val="003C3B16"/>
    <w:rsid w:val="003D39EA"/>
    <w:rsid w:val="00473DAE"/>
    <w:rsid w:val="004E2AAF"/>
    <w:rsid w:val="005266F9"/>
    <w:rsid w:val="005368D6"/>
    <w:rsid w:val="00553AF1"/>
    <w:rsid w:val="005A7022"/>
    <w:rsid w:val="0060134F"/>
    <w:rsid w:val="00624D92"/>
    <w:rsid w:val="00637938"/>
    <w:rsid w:val="00640982"/>
    <w:rsid w:val="006C3A08"/>
    <w:rsid w:val="00707468"/>
    <w:rsid w:val="00755463"/>
    <w:rsid w:val="007611F4"/>
    <w:rsid w:val="007A64EE"/>
    <w:rsid w:val="00811003"/>
    <w:rsid w:val="00832B2F"/>
    <w:rsid w:val="00870A7D"/>
    <w:rsid w:val="008769FB"/>
    <w:rsid w:val="00891838"/>
    <w:rsid w:val="008A379F"/>
    <w:rsid w:val="008B33E1"/>
    <w:rsid w:val="008B4250"/>
    <w:rsid w:val="008E1C78"/>
    <w:rsid w:val="00940DB8"/>
    <w:rsid w:val="009809C8"/>
    <w:rsid w:val="0098149D"/>
    <w:rsid w:val="009A0B5D"/>
    <w:rsid w:val="009C45C8"/>
    <w:rsid w:val="009D135D"/>
    <w:rsid w:val="009D3CB8"/>
    <w:rsid w:val="00A35689"/>
    <w:rsid w:val="00A636F6"/>
    <w:rsid w:val="00A63C30"/>
    <w:rsid w:val="00AD11D7"/>
    <w:rsid w:val="00AD4D3C"/>
    <w:rsid w:val="00B20A36"/>
    <w:rsid w:val="00B3296F"/>
    <w:rsid w:val="00B46504"/>
    <w:rsid w:val="00B666B9"/>
    <w:rsid w:val="00B7224F"/>
    <w:rsid w:val="00B75B72"/>
    <w:rsid w:val="00BB6CB2"/>
    <w:rsid w:val="00BC4D03"/>
    <w:rsid w:val="00CB7C3E"/>
    <w:rsid w:val="00CF787B"/>
    <w:rsid w:val="00D05985"/>
    <w:rsid w:val="00D05D45"/>
    <w:rsid w:val="00D16D80"/>
    <w:rsid w:val="00D2184E"/>
    <w:rsid w:val="00E612B6"/>
    <w:rsid w:val="00E7472F"/>
    <w:rsid w:val="00EB1629"/>
    <w:rsid w:val="00EC0DA6"/>
    <w:rsid w:val="00ED2DDE"/>
    <w:rsid w:val="00ED4BAF"/>
    <w:rsid w:val="00F07158"/>
    <w:rsid w:val="00F306A3"/>
    <w:rsid w:val="00F65373"/>
    <w:rsid w:val="00FC1E15"/>
    <w:rsid w:val="00FD0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4D0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C4D0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06E0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218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A7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6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4D0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BC4D0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06E0B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2184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5A70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F647-3863-4C35-BF5A-DF30C9FB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</cp:revision>
  <cp:lastPrinted>2022-05-23T11:59:00Z</cp:lastPrinted>
  <dcterms:created xsi:type="dcterms:W3CDTF">2024-11-06T12:29:00Z</dcterms:created>
  <dcterms:modified xsi:type="dcterms:W3CDTF">2024-11-06T12:32:00Z</dcterms:modified>
</cp:coreProperties>
</file>